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ED" w:rsidRDefault="005E6025" w:rsidP="005E60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025">
        <w:rPr>
          <w:rFonts w:ascii="Times New Roman" w:hAnsi="Times New Roman" w:cs="Times New Roman"/>
          <w:b/>
          <w:sz w:val="36"/>
          <w:szCs w:val="36"/>
        </w:rPr>
        <w:t>Сведения о</w:t>
      </w:r>
      <w:r>
        <w:rPr>
          <w:rFonts w:ascii="Times New Roman" w:hAnsi="Times New Roman" w:cs="Times New Roman"/>
          <w:b/>
          <w:sz w:val="36"/>
          <w:szCs w:val="36"/>
        </w:rPr>
        <w:t xml:space="preserve">б </w:t>
      </w:r>
      <w:r w:rsidR="00662979">
        <w:rPr>
          <w:rFonts w:ascii="Times New Roman" w:hAnsi="Times New Roman" w:cs="Times New Roman"/>
          <w:b/>
          <w:sz w:val="36"/>
          <w:szCs w:val="36"/>
        </w:rPr>
        <w:t xml:space="preserve">МКУК «КДЦ </w:t>
      </w:r>
      <w:proofErr w:type="gramStart"/>
      <w:r w:rsidR="00662979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662979">
        <w:rPr>
          <w:rFonts w:ascii="Times New Roman" w:hAnsi="Times New Roman" w:cs="Times New Roman"/>
          <w:b/>
          <w:sz w:val="36"/>
          <w:szCs w:val="36"/>
        </w:rPr>
        <w:t>. Татарка»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5E6025" w:rsidRPr="005E6025" w:rsidTr="00DA7EBB">
        <w:tc>
          <w:tcPr>
            <w:tcW w:w="3936" w:type="dxa"/>
          </w:tcPr>
          <w:p w:rsidR="005E6025" w:rsidRPr="00DA7EBB" w:rsidRDefault="005E6025" w:rsidP="005E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создания учреждения МКУК «КДЦ </w:t>
            </w:r>
            <w:proofErr w:type="gramStart"/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. Татарка»</w:t>
            </w:r>
          </w:p>
        </w:tc>
        <w:tc>
          <w:tcPr>
            <w:tcW w:w="5635" w:type="dxa"/>
          </w:tcPr>
          <w:p w:rsidR="005E6025" w:rsidRPr="005E6025" w:rsidRDefault="00662979" w:rsidP="00DA7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30.10.2000г.</w:t>
            </w:r>
          </w:p>
        </w:tc>
      </w:tr>
      <w:tr w:rsidR="005E6025" w:rsidRPr="005E6025" w:rsidTr="00DA7EBB">
        <w:tc>
          <w:tcPr>
            <w:tcW w:w="3936" w:type="dxa"/>
          </w:tcPr>
          <w:p w:rsidR="005E6025" w:rsidRPr="00DA7EBB" w:rsidRDefault="005E6025" w:rsidP="005E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(</w:t>
            </w:r>
            <w:proofErr w:type="gramStart"/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учредителях</w:t>
            </w:r>
            <w:proofErr w:type="gramEnd"/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5E6025" w:rsidRPr="005E6025" w:rsidRDefault="005E6025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Комитет по культуре и туризму администрации Шпаковского муниципального округа </w:t>
            </w:r>
            <w:proofErr w:type="spellStart"/>
            <w:proofErr w:type="gramStart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Ставро</w:t>
            </w:r>
            <w:r w:rsidR="006629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польского</w:t>
            </w:r>
            <w:proofErr w:type="spellEnd"/>
            <w:proofErr w:type="gramEnd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 края</w:t>
            </w:r>
          </w:p>
        </w:tc>
      </w:tr>
      <w:tr w:rsidR="005E6025" w:rsidRPr="005E6025" w:rsidTr="00DA7EBB">
        <w:tc>
          <w:tcPr>
            <w:tcW w:w="3936" w:type="dxa"/>
          </w:tcPr>
          <w:p w:rsidR="005E6025" w:rsidRPr="00DA7EBB" w:rsidRDefault="005E6025" w:rsidP="00662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нахождение</w:t>
            </w:r>
            <w:proofErr w:type="gramEnd"/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, филиалы (при их наличии)</w:t>
            </w:r>
          </w:p>
        </w:tc>
        <w:tc>
          <w:tcPr>
            <w:tcW w:w="5635" w:type="dxa"/>
          </w:tcPr>
          <w:p w:rsidR="00662979" w:rsidRPr="00DA7EBB" w:rsidRDefault="005E6025" w:rsidP="005E602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МКУК «КДЦ </w:t>
            </w:r>
            <w:proofErr w:type="gramStart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. Татарка»</w:t>
            </w:r>
          </w:p>
          <w:p w:rsidR="005E6025" w:rsidRDefault="005E6025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 356230, Ставропольский край, Шпаковский район, </w:t>
            </w:r>
            <w:proofErr w:type="gramStart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Татарка</w:t>
            </w:r>
            <w:proofErr w:type="gramEnd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, ул. Минина, 2А</w:t>
            </w:r>
          </w:p>
          <w:p w:rsidR="00662979" w:rsidRPr="005E6025" w:rsidRDefault="00662979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025" w:rsidRDefault="005E6025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Структурные подразделения:</w:t>
            </w:r>
          </w:p>
          <w:p w:rsidR="005E6025" w:rsidRPr="005E6025" w:rsidRDefault="005E6025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 культуры </w:t>
            </w:r>
            <w:proofErr w:type="gramStart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. Татарка</w:t>
            </w:r>
          </w:p>
          <w:p w:rsidR="005E6025" w:rsidRDefault="005E6025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356231, Ставропольский край, Шпаковский район, </w:t>
            </w:r>
            <w:proofErr w:type="gramStart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Татарка</w:t>
            </w:r>
            <w:proofErr w:type="gramEnd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, ул. К.Маркса, 61</w:t>
            </w:r>
          </w:p>
          <w:p w:rsidR="00662979" w:rsidRPr="005E6025" w:rsidRDefault="00662979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025" w:rsidRPr="005E6025" w:rsidRDefault="005E6025" w:rsidP="005E60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 культуры х. </w:t>
            </w:r>
            <w:proofErr w:type="spellStart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Темнореченский</w:t>
            </w:r>
            <w:proofErr w:type="spellEnd"/>
          </w:p>
          <w:p w:rsidR="005E6025" w:rsidRPr="005E6025" w:rsidRDefault="005E6025" w:rsidP="006629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35620</w:t>
            </w:r>
            <w:r w:rsidR="0066297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, Ставропольский край, Шпаковский район, х. </w:t>
            </w:r>
            <w:proofErr w:type="spellStart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>Темнореченский</w:t>
            </w:r>
            <w:proofErr w:type="spellEnd"/>
            <w:proofErr w:type="gramStart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5E6025">
              <w:rPr>
                <w:rFonts w:ascii="Times New Roman" w:hAnsi="Times New Roman" w:cs="Times New Roman"/>
                <w:sz w:val="32"/>
                <w:szCs w:val="32"/>
              </w:rPr>
              <w:t xml:space="preserve"> ул. Невинномысская, 31</w:t>
            </w:r>
          </w:p>
        </w:tc>
      </w:tr>
      <w:tr w:rsidR="005E6025" w:rsidRPr="005E6025" w:rsidTr="00DA7EBB">
        <w:tc>
          <w:tcPr>
            <w:tcW w:w="3936" w:type="dxa"/>
          </w:tcPr>
          <w:p w:rsidR="005E6025" w:rsidRPr="00DA7EBB" w:rsidRDefault="005E6025" w:rsidP="005E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Режим, график работы </w:t>
            </w:r>
          </w:p>
        </w:tc>
        <w:tc>
          <w:tcPr>
            <w:tcW w:w="5635" w:type="dxa"/>
          </w:tcPr>
          <w:p w:rsidR="00DA7EBB" w:rsidRPr="00DA7EBB" w:rsidRDefault="00DA7EBB" w:rsidP="0066297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МКУК «КДЦ </w:t>
            </w:r>
            <w:proofErr w:type="gramStart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. Татарка»</w:t>
            </w:r>
          </w:p>
          <w:p w:rsidR="00662979" w:rsidRPr="00662979" w:rsidRDefault="00662979" w:rsidP="006629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с 8.00 час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о 17.00 час.</w:t>
            </w:r>
          </w:p>
          <w:p w:rsidR="00662979" w:rsidRPr="00662979" w:rsidRDefault="00662979" w:rsidP="006629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перерыв с 12.00 час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о 13.00 час.</w:t>
            </w:r>
          </w:p>
          <w:p w:rsidR="00DA7EBB" w:rsidRDefault="00662979" w:rsidP="00DA7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выходной день – суббота, воскресенье</w:t>
            </w:r>
            <w:r w:rsidR="00DA7E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A7EBB" w:rsidRPr="00DA7EBB" w:rsidRDefault="00DA7EBB" w:rsidP="00DA7E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 культуры </w:t>
            </w:r>
            <w:proofErr w:type="gramStart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DA7EBB">
              <w:rPr>
                <w:rFonts w:ascii="Times New Roman" w:hAnsi="Times New Roman" w:cs="Times New Roman"/>
                <w:b/>
                <w:sz w:val="32"/>
                <w:szCs w:val="32"/>
              </w:rPr>
              <w:t>. Татарка</w:t>
            </w:r>
          </w:p>
          <w:p w:rsidR="00DA7EBB" w:rsidRPr="00662979" w:rsidRDefault="00DA7EBB" w:rsidP="00DA7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с 8.00 час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о 17.00 час.</w:t>
            </w:r>
          </w:p>
          <w:p w:rsidR="00DA7EBB" w:rsidRPr="00662979" w:rsidRDefault="00DA7EBB" w:rsidP="00DA7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перерыв с 12.00 час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о 13.00 час.</w:t>
            </w:r>
          </w:p>
          <w:p w:rsidR="00DA7EBB" w:rsidRDefault="00DA7EBB" w:rsidP="00DA7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выходной день – суббота, воскресенье</w:t>
            </w:r>
          </w:p>
          <w:p w:rsidR="00DA7EBB" w:rsidRPr="00DA7EBB" w:rsidRDefault="00DA7EBB" w:rsidP="00DA7E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 культуры х.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Темнореченский</w:t>
            </w:r>
            <w:proofErr w:type="spellEnd"/>
          </w:p>
          <w:p w:rsidR="00DA7EBB" w:rsidRPr="00662979" w:rsidRDefault="00DA7EBB" w:rsidP="00DA7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с 8.00 час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о 17.00 час.</w:t>
            </w:r>
          </w:p>
          <w:p w:rsidR="00DA7EBB" w:rsidRPr="00662979" w:rsidRDefault="00DA7EBB" w:rsidP="00DA7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перерыв с 12.00 час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о 13.00 час.</w:t>
            </w:r>
          </w:p>
          <w:p w:rsidR="00DA7EBB" w:rsidRPr="00662979" w:rsidRDefault="00DA7EBB" w:rsidP="00DA7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 xml:space="preserve"> выходной день – суббота, воскресенье</w:t>
            </w:r>
          </w:p>
        </w:tc>
      </w:tr>
      <w:tr w:rsidR="0040124C" w:rsidRPr="005E6025" w:rsidTr="00DA7EBB">
        <w:tc>
          <w:tcPr>
            <w:tcW w:w="3936" w:type="dxa"/>
          </w:tcPr>
          <w:p w:rsidR="0040124C" w:rsidRPr="00DA7EBB" w:rsidRDefault="0040124C" w:rsidP="00401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учреждения</w:t>
            </w:r>
          </w:p>
        </w:tc>
        <w:tc>
          <w:tcPr>
            <w:tcW w:w="5635" w:type="dxa"/>
          </w:tcPr>
          <w:p w:rsidR="0040124C" w:rsidRPr="0040124C" w:rsidRDefault="0040124C" w:rsidP="004012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124C">
              <w:rPr>
                <w:rFonts w:ascii="Times New Roman" w:hAnsi="Times New Roman" w:cs="Times New Roman"/>
                <w:sz w:val="32"/>
                <w:szCs w:val="32"/>
              </w:rPr>
              <w:t>Некрасова Ирина Юрьевна</w:t>
            </w:r>
          </w:p>
        </w:tc>
      </w:tr>
      <w:tr w:rsidR="005E6025" w:rsidRPr="005E6025" w:rsidTr="00DA7EBB">
        <w:tc>
          <w:tcPr>
            <w:tcW w:w="3936" w:type="dxa"/>
          </w:tcPr>
          <w:p w:rsidR="005E6025" w:rsidRPr="00DA7EBB" w:rsidRDefault="005E6025" w:rsidP="005E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635" w:type="dxa"/>
          </w:tcPr>
          <w:p w:rsidR="00662979" w:rsidRPr="00662979" w:rsidRDefault="00662979" w:rsidP="006629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979">
              <w:rPr>
                <w:rFonts w:ascii="Times New Roman" w:hAnsi="Times New Roman" w:cs="Times New Roman"/>
                <w:sz w:val="32"/>
                <w:szCs w:val="32"/>
              </w:rPr>
              <w:t>8(86553)  2-22-43;</w:t>
            </w:r>
          </w:p>
          <w:p w:rsidR="005E6025" w:rsidRPr="005E6025" w:rsidRDefault="005E6025" w:rsidP="006629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6025" w:rsidRPr="005E6025" w:rsidTr="00DA7EBB">
        <w:tc>
          <w:tcPr>
            <w:tcW w:w="3936" w:type="dxa"/>
          </w:tcPr>
          <w:p w:rsidR="005E6025" w:rsidRPr="00DA7EBB" w:rsidRDefault="005E6025" w:rsidP="005E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BB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</w:tcPr>
          <w:p w:rsidR="005E6025" w:rsidRDefault="00794E22" w:rsidP="005E602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hyperlink r:id="rId4" w:history="1">
              <w:r w:rsidR="00DA7EBB" w:rsidRPr="002F61B1">
                <w:rPr>
                  <w:rStyle w:val="a6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culturno-dosugoviy@yandex.ru</w:t>
              </w:r>
            </w:hyperlink>
          </w:p>
          <w:p w:rsidR="00DA7EBB" w:rsidRPr="005E6025" w:rsidRDefault="00DA7EBB" w:rsidP="005E602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A7E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tatarkacc13@yandex.ru</w:t>
            </w:r>
          </w:p>
        </w:tc>
      </w:tr>
    </w:tbl>
    <w:p w:rsidR="005E6025" w:rsidRPr="005E6025" w:rsidRDefault="005E6025" w:rsidP="005E60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E6025" w:rsidRPr="005E6025" w:rsidSect="00DA7EB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6025"/>
    <w:rsid w:val="003116EB"/>
    <w:rsid w:val="0040124C"/>
    <w:rsid w:val="005E6025"/>
    <w:rsid w:val="00662979"/>
    <w:rsid w:val="00794E22"/>
    <w:rsid w:val="008502CA"/>
    <w:rsid w:val="00AB272F"/>
    <w:rsid w:val="00D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no-dosugov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2023-09-19T11:19:00Z</cp:lastPrinted>
  <dcterms:created xsi:type="dcterms:W3CDTF">2023-09-19T10:49:00Z</dcterms:created>
  <dcterms:modified xsi:type="dcterms:W3CDTF">2023-09-26T11:24:00Z</dcterms:modified>
</cp:coreProperties>
</file>